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EABC" w14:textId="082B9A7E" w:rsidR="00EB6BF8" w:rsidRPr="008228A0" w:rsidRDefault="00FA0B38" w:rsidP="008228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8228A0">
        <w:rPr>
          <w:rFonts w:ascii="Times New Roman" w:eastAsia="Times New Roman" w:hAnsi="Times New Roman" w:cs="Times New Roman"/>
          <w:lang w:eastAsia="ru-RU"/>
        </w:rPr>
        <w:t>БЛАНК НЕКОММЕРЧЕСКОЙ ОРГАНИЗАЦИИ</w:t>
      </w:r>
    </w:p>
    <w:p w14:paraId="5D8508BC" w14:textId="77777777" w:rsidR="00FA0B38" w:rsidRPr="008228A0" w:rsidRDefault="00FA0B3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3ACF75A" w14:textId="77777777" w:rsidR="00FA0B38" w:rsidRPr="008228A0" w:rsidRDefault="00FA0B3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28A0">
        <w:rPr>
          <w:rFonts w:ascii="Times New Roman" w:eastAsia="Times New Roman" w:hAnsi="Times New Roman" w:cs="Times New Roman"/>
          <w:lang w:eastAsia="ru-RU"/>
        </w:rPr>
        <w:t xml:space="preserve">Дата составления </w:t>
      </w:r>
    </w:p>
    <w:p w14:paraId="131CC33A" w14:textId="77777777" w:rsidR="00276123" w:rsidRPr="008228A0" w:rsidRDefault="00276123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17A48A8" w14:textId="14021EA7" w:rsidR="00EB6BF8" w:rsidRPr="008228A0" w:rsidRDefault="0094497C" w:rsidP="008228A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228A0">
        <w:rPr>
          <w:rFonts w:ascii="Times New Roman" w:eastAsia="Times New Roman" w:hAnsi="Times New Roman" w:cs="Times New Roman"/>
          <w:b/>
          <w:lang w:eastAsia="ru-RU"/>
        </w:rPr>
        <w:t>ГАРАНТИЙНОЕ ПИСЬМО</w:t>
      </w:r>
    </w:p>
    <w:p w14:paraId="5B4244E6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5A0CAA" w14:textId="29BD2FC2" w:rsidR="00EB6BF8" w:rsidRPr="008228A0" w:rsidRDefault="00EB6BF8" w:rsidP="008228A0">
      <w:pPr>
        <w:pStyle w:val="af"/>
        <w:tabs>
          <w:tab w:val="left" w:pos="996"/>
          <w:tab w:val="left" w:pos="1134"/>
        </w:tabs>
        <w:ind w:left="0" w:firstLine="567"/>
      </w:pPr>
      <w:r w:rsidRPr="008228A0">
        <w:rPr>
          <w:lang w:eastAsia="ru-RU"/>
        </w:rPr>
        <w:t xml:space="preserve">Заявитель конкурсного отбора, проводимого </w:t>
      </w:r>
      <w:r w:rsidR="009D1A0B" w:rsidRPr="008228A0">
        <w:rPr>
          <w:lang w:eastAsia="ru-RU"/>
        </w:rPr>
        <w:t>общероссийской общественно-государственной организацией</w:t>
      </w:r>
      <w:r w:rsidRPr="008228A0">
        <w:rPr>
          <w:lang w:eastAsia="ru-RU"/>
        </w:rPr>
        <w:t xml:space="preserve"> «Российский фонд культуры»</w:t>
      </w:r>
      <w:r w:rsidR="009D1A0B" w:rsidRPr="008228A0">
        <w:rPr>
          <w:lang w:eastAsia="ru-RU"/>
        </w:rPr>
        <w:t xml:space="preserve"> (далее – Фонд культуры)</w:t>
      </w:r>
      <w:r w:rsidRPr="008228A0">
        <w:rPr>
          <w:lang w:eastAsia="ru-RU"/>
        </w:rPr>
        <w:t xml:space="preserve">, в целях предоставления грантов на реализацию </w:t>
      </w:r>
      <w:r w:rsidRPr="008228A0">
        <w:t>творческих проектов, направленных на укрепление российской гражданской идентичности на основе духовно-нравственных и культурных ценностей народов Российской Федерации</w:t>
      </w:r>
      <w:r w:rsidR="00A92B6F" w:rsidRPr="008228A0">
        <w:t xml:space="preserve"> в рамках федерального проекта «Семейные ценности и инфраструктура культуры» национального проекта «Семья» (далее – конкурс, конкурсный отбор)</w:t>
      </w:r>
      <w:r w:rsidRPr="008228A0">
        <w:t>:</w:t>
      </w:r>
    </w:p>
    <w:p w14:paraId="51A498D1" w14:textId="77777777" w:rsidR="00EB6BF8" w:rsidRPr="008228A0" w:rsidRDefault="00EB6BF8" w:rsidP="008228A0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32877992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8228A0">
        <w:rPr>
          <w:rFonts w:ascii="Times New Roman" w:eastAsia="Times New Roman" w:hAnsi="Times New Roman" w:cs="Times New Roman"/>
          <w:i/>
        </w:rPr>
        <w:t>(наименование некоммерческой организации)</w:t>
      </w:r>
    </w:p>
    <w:p w14:paraId="124FA23F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40FF3F3" w14:textId="77777777" w:rsidR="00EB6BF8" w:rsidRPr="008228A0" w:rsidRDefault="00EB6BF8" w:rsidP="008228A0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8228A0">
        <w:rPr>
          <w:rFonts w:ascii="Times New Roman" w:eastAsia="Times New Roman" w:hAnsi="Times New Roman" w:cs="Times New Roman"/>
        </w:rPr>
        <w:t>именуемое (-</w:t>
      </w:r>
      <w:proofErr w:type="spellStart"/>
      <w:r w:rsidRPr="008228A0">
        <w:rPr>
          <w:rFonts w:ascii="Times New Roman" w:eastAsia="Times New Roman" w:hAnsi="Times New Roman" w:cs="Times New Roman"/>
        </w:rPr>
        <w:t>ая</w:t>
      </w:r>
      <w:proofErr w:type="spellEnd"/>
      <w:r w:rsidRPr="008228A0">
        <w:rPr>
          <w:rFonts w:ascii="Times New Roman" w:eastAsia="Times New Roman" w:hAnsi="Times New Roman" w:cs="Times New Roman"/>
        </w:rPr>
        <w:t>, -</w:t>
      </w:r>
      <w:proofErr w:type="spellStart"/>
      <w:r w:rsidRPr="008228A0">
        <w:rPr>
          <w:rFonts w:ascii="Times New Roman" w:eastAsia="Times New Roman" w:hAnsi="Times New Roman" w:cs="Times New Roman"/>
        </w:rPr>
        <w:t>ый</w:t>
      </w:r>
      <w:proofErr w:type="spellEnd"/>
      <w:r w:rsidRPr="008228A0">
        <w:rPr>
          <w:rFonts w:ascii="Times New Roman" w:eastAsia="Times New Roman" w:hAnsi="Times New Roman" w:cs="Times New Roman"/>
        </w:rPr>
        <w:t>) в дальнейшем «Заявитель», в лице:</w:t>
      </w:r>
    </w:p>
    <w:p w14:paraId="430E796F" w14:textId="77777777" w:rsidR="00EB6BF8" w:rsidRPr="008228A0" w:rsidRDefault="00EB6BF8" w:rsidP="008228A0">
      <w:pPr>
        <w:pBdr>
          <w:bottom w:val="single" w:sz="12" w:space="1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1D556E18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  <w:r w:rsidRPr="008228A0">
        <w:rPr>
          <w:rFonts w:ascii="Times New Roman" w:eastAsia="Times New Roman" w:hAnsi="Times New Roman" w:cs="Times New Roman"/>
          <w:i/>
        </w:rPr>
        <w:t>(должность, Ф.И.О. лица, действующего без доверенности от имени некоммерческой организации)</w:t>
      </w:r>
    </w:p>
    <w:p w14:paraId="716D4F3B" w14:textId="77777777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</w:p>
    <w:p w14:paraId="09857356" w14:textId="56036E2E" w:rsidR="00EB6BF8" w:rsidRPr="008228A0" w:rsidRDefault="00EB6BF8" w:rsidP="008228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228A0">
        <w:rPr>
          <w:rFonts w:ascii="Times New Roman" w:eastAsia="Times New Roman" w:hAnsi="Times New Roman" w:cs="Times New Roman"/>
        </w:rPr>
        <w:t>гарантирует:</w:t>
      </w:r>
    </w:p>
    <w:p w14:paraId="7375B752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bookmarkStart w:id="0" w:name="_Hlk155868956"/>
      <w:r w:rsidRPr="008228A0">
        <w:rPr>
          <w:rFonts w:ascii="Times New Roman" w:hAnsi="Times New Roman" w:cs="Times New Roman"/>
          <w:lang w:eastAsia="ru-RU"/>
        </w:rPr>
        <w:t>-согласие с условиями и порядком проведения конкурса, которые определены положением о конкурсе, утвержденным Советом ООГО "Российский фонд культуры" и размещенным на сайте www.konkurs.rcfoundation.ru;</w:t>
      </w:r>
    </w:p>
    <w:p w14:paraId="0606CA64" w14:textId="738E3BAA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-актуальность и достоверность информации, представленной в составе заявки (посредством заполнения электронных форм на сайте www.konkurs.rcfoundation.ru);</w:t>
      </w:r>
    </w:p>
    <w:p w14:paraId="4D8F0CB5" w14:textId="76F170EF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-актуальность и подлинность документов (электронных копий документов), представленных в составе заявки (посредством загрузки через сайт www.konkurs.rcfoundation.ru);</w:t>
      </w:r>
    </w:p>
    <w:p w14:paraId="03E7664E" w14:textId="2F65D141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 xml:space="preserve">-отсутствие </w:t>
      </w:r>
      <w:r w:rsidR="0070086F" w:rsidRPr="008228A0">
        <w:rPr>
          <w:rFonts w:ascii="Times New Roman" w:hAnsi="Times New Roman" w:cs="Times New Roman"/>
          <w:lang w:eastAsia="ru-RU"/>
        </w:rPr>
        <w:t>в проекте</w:t>
      </w:r>
      <w:r w:rsidRPr="008228A0">
        <w:rPr>
          <w:rFonts w:ascii="Times New Roman" w:hAnsi="Times New Roman" w:cs="Times New Roman"/>
          <w:lang w:eastAsia="ru-RU"/>
        </w:rPr>
        <w:t xml:space="preserve">, </w:t>
      </w:r>
      <w:r w:rsidR="0070086F" w:rsidRPr="008228A0">
        <w:rPr>
          <w:rFonts w:ascii="Times New Roman" w:hAnsi="Times New Roman" w:cs="Times New Roman"/>
          <w:lang w:eastAsia="ru-RU"/>
        </w:rPr>
        <w:t xml:space="preserve">представленном заявкой на конкурс, мероприятий, </w:t>
      </w:r>
      <w:r w:rsidRPr="008228A0">
        <w:rPr>
          <w:rFonts w:ascii="Times New Roman" w:hAnsi="Times New Roman" w:cs="Times New Roman"/>
          <w:lang w:eastAsia="ru-RU"/>
        </w:rPr>
        <w:t>осуществление которых нарушает требования законодательства;</w:t>
      </w:r>
    </w:p>
    <w:p w14:paraId="5F4C7D0D" w14:textId="66E9DDC3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-отсутствие в заявке информации, использование которой нарушает требования законодательства;</w:t>
      </w:r>
    </w:p>
    <w:p w14:paraId="146636D7" w14:textId="13DA3C69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-отсутствие в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305284C9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-организация-заявитель конкурса зарегистрирована как юридическое лицо не позднее, чем за один год до дня окончания приема заявок на участие в конкурсе и осуществляет деятельность на территории Российской Федерации;</w:t>
      </w:r>
    </w:p>
    <w:p w14:paraId="68BCF313" w14:textId="541217D4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-предусмотренные уставом некоммерческой организации</w:t>
      </w:r>
      <w:r w:rsidR="0070086F" w:rsidRPr="008228A0">
        <w:rPr>
          <w:rFonts w:ascii="Times New Roman" w:hAnsi="Times New Roman" w:cs="Times New Roman"/>
          <w:lang w:eastAsia="ru-RU"/>
        </w:rPr>
        <w:t>-заявителя</w:t>
      </w:r>
      <w:r w:rsidRPr="008228A0">
        <w:rPr>
          <w:rFonts w:ascii="Times New Roman" w:hAnsi="Times New Roman" w:cs="Times New Roman"/>
          <w:lang w:eastAsia="ru-RU"/>
        </w:rPr>
        <w:t xml:space="preserve"> цели деятельности и/или один или несколько видов деятельности соответствуют направлениям, указанным в пункте 1.1 Положения</w:t>
      </w:r>
      <w:r w:rsidR="00AC558A" w:rsidRPr="008228A0">
        <w:rPr>
          <w:rFonts w:ascii="Times New Roman" w:hAnsi="Times New Roman" w:cs="Times New Roman"/>
          <w:lang w:eastAsia="ru-RU"/>
        </w:rPr>
        <w:t xml:space="preserve"> о конкурсе</w:t>
      </w:r>
      <w:r w:rsidRPr="008228A0">
        <w:rPr>
          <w:rFonts w:ascii="Times New Roman" w:hAnsi="Times New Roman" w:cs="Times New Roman"/>
          <w:lang w:eastAsia="ru-RU"/>
        </w:rPr>
        <w:t>;</w:t>
      </w:r>
    </w:p>
    <w:p w14:paraId="33C61ADC" w14:textId="7DBB73CB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-на день подачи заявки заявитель не имеет задолженности</w:t>
      </w:r>
      <w:r w:rsidR="00957217" w:rsidRPr="008228A0">
        <w:rPr>
          <w:rFonts w:ascii="Times New Roman" w:hAnsi="Times New Roman" w:cs="Times New Roman"/>
          <w:lang w:eastAsia="ru-RU"/>
        </w:rPr>
        <w:t xml:space="preserve"> </w:t>
      </w:r>
      <w:r w:rsidRPr="008228A0">
        <w:rPr>
          <w:rFonts w:ascii="Times New Roman" w:hAnsi="Times New Roman" w:cs="Times New Roman"/>
          <w:lang w:eastAsia="ru-RU"/>
        </w:rPr>
        <w:t>по предоставлению в Фонд культуры итоговой отчетности по ранее заключенному договору о предоставлении гранта, если срок представления такой отчетности на день подачи заявки наступил;</w:t>
      </w:r>
    </w:p>
    <w:p w14:paraId="327B9B4D" w14:textId="39FEBE3E" w:rsidR="0069582E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-на день подачи заявки заявитель не имеет просроченную задолженность по возврату в Фонд культуры сумм ранее полученных грантов;</w:t>
      </w:r>
    </w:p>
    <w:p w14:paraId="035AAB36" w14:textId="77777777" w:rsidR="0070247A" w:rsidRPr="008228A0" w:rsidRDefault="0070247A" w:rsidP="008228A0">
      <w:pPr>
        <w:pStyle w:val="af"/>
        <w:ind w:left="0" w:firstLine="567"/>
        <w:rPr>
          <w:lang w:eastAsia="ru-RU"/>
        </w:rPr>
      </w:pPr>
      <w:r w:rsidRPr="008228A0">
        <w:rPr>
          <w:lang w:eastAsia="ru-RU"/>
        </w:rPr>
        <w:t>- на день подачи заявки заявитель не допускал просрочки по предоставлению в Фонд культуры итоговой отчетности по ранее заключенному договору о предоставлении гранта, иным видам поддержки, а также по возврату в Фонд культуры сумм ранее полученных грантов, иных видов поддержки более чем на 10 календарных дней;</w:t>
      </w:r>
    </w:p>
    <w:p w14:paraId="0B3164F2" w14:textId="54356E4D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-заявитель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</w:t>
      </w:r>
      <w:r w:rsidR="0070247A" w:rsidRPr="008228A0">
        <w:rPr>
          <w:sz w:val="22"/>
          <w:szCs w:val="22"/>
        </w:rPr>
        <w:t xml:space="preserve">)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 w:rsidR="0070247A" w:rsidRPr="008228A0">
        <w:rPr>
          <w:sz w:val="22"/>
          <w:szCs w:val="22"/>
        </w:rPr>
        <w:lastRenderedPageBreak/>
        <w:t xml:space="preserve">для промежуточного (офшорного) владения активами в Российской Федерации </w:t>
      </w:r>
      <w:r w:rsidRPr="008228A0">
        <w:rPr>
          <w:sz w:val="22"/>
          <w:szCs w:val="22"/>
        </w:rPr>
        <w:t>в совокупности превышает 25 процентов</w:t>
      </w:r>
      <w:r w:rsidR="00F054B7" w:rsidRPr="008228A0">
        <w:rPr>
          <w:sz w:val="22"/>
          <w:szCs w:val="22"/>
        </w:rPr>
        <w:t>;</w:t>
      </w:r>
    </w:p>
    <w:p w14:paraId="0CF2AAD0" w14:textId="775F5E3D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-заявитель не получает средства из федерального бюджета на основании иных нормативных правовых актов Российской Федерации на цели, установленные пунктом 1.2. Положения</w:t>
      </w:r>
      <w:r w:rsidR="00AC558A" w:rsidRPr="008228A0">
        <w:rPr>
          <w:rFonts w:ascii="Times New Roman" w:hAnsi="Times New Roman" w:cs="Times New Roman"/>
          <w:lang w:eastAsia="ru-RU"/>
        </w:rPr>
        <w:t xml:space="preserve"> о конкурсе</w:t>
      </w:r>
      <w:r w:rsidRPr="008228A0">
        <w:rPr>
          <w:rFonts w:ascii="Times New Roman" w:hAnsi="Times New Roman" w:cs="Times New Roman"/>
          <w:lang w:eastAsia="ru-RU"/>
        </w:rPr>
        <w:t>;</w:t>
      </w:r>
    </w:p>
    <w:p w14:paraId="1BA8AD18" w14:textId="3F3590B7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являются иностранными агентами в соответствии с Федеральным законом "О контроле за деятельностью лиц, находящихся под иностранным влиянием";</w:t>
      </w:r>
    </w:p>
    <w:p w14:paraId="309E3C3D" w14:textId="0AC4F09B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36906D2D" w14:textId="6843363F" w:rsidR="008228A0" w:rsidRPr="008228A0" w:rsidRDefault="008228A0" w:rsidP="008228A0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28A0">
        <w:rPr>
          <w:rFonts w:ascii="Times New Roman" w:hAnsi="Times New Roman" w:cs="Times New Roman"/>
        </w:rPr>
        <w:t>-заявитель, работники заявителя, осуществляющие организационно-распорядительные функции (полномочия по принятию решений, имеющих юридическое значение и влекущих определенные юридические последствия),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5E8AEF5" w14:textId="39ECF992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-на день подачи заявки у заявителя отсутствует просроченная задолженность по возврату в федеральный бюджет субсидий, бюджетных инвестиций, а также иная просроченная (неурегулированная) задолженность по денежным обязательствам перед Российской Федерацией (за исключением случаев, установленных соответственно Правительством Российской Федерации, высшим исполнительным органом субъекта Российской Федерации, местной администрацией)</w:t>
      </w:r>
      <w:r w:rsidR="00F054B7" w:rsidRPr="008228A0">
        <w:rPr>
          <w:sz w:val="22"/>
          <w:szCs w:val="22"/>
        </w:rPr>
        <w:t>;</w:t>
      </w:r>
    </w:p>
    <w:p w14:paraId="7A8CDFF1" w14:textId="364C4703" w:rsidR="0094497C" w:rsidRPr="008228A0" w:rsidRDefault="0094497C" w:rsidP="008228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8228A0">
        <w:rPr>
          <w:sz w:val="22"/>
          <w:szCs w:val="22"/>
        </w:rPr>
        <w:t>-у заявителя по состоянию на 1-е число месяца, предшествующего месяцу, в котором подается заявка, на едином налоговом счете отсутствует задолженность по уплате налогов, сборов и страховых взносов в бюджеты бюджетной системы Российской Федерации;</w:t>
      </w:r>
    </w:p>
    <w:p w14:paraId="2EC5A744" w14:textId="50AFEB38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-на день подачи заявки заявитель не находится в процессе реорганизации (за исключением реорганизации в форме присоединения к юридическому лицу, являющемуся заявителями,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14:paraId="6FAE9CF7" w14:textId="03D1309A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  <w:r w:rsidRPr="008228A0">
        <w:rPr>
          <w:rFonts w:ascii="Times New Roman" w:hAnsi="Times New Roman" w:cs="Times New Roman"/>
          <w:lang w:eastAsia="ru-RU"/>
        </w:rPr>
        <w:t>-на день подачи заявки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заявителя.</w:t>
      </w:r>
    </w:p>
    <w:bookmarkEnd w:id="0"/>
    <w:p w14:paraId="35BB5E43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14:paraId="7CD52B55" w14:textId="77777777" w:rsidR="0094497C" w:rsidRPr="008228A0" w:rsidRDefault="0094497C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14:paraId="1789B187" w14:textId="77777777" w:rsidR="0069582E" w:rsidRPr="008228A0" w:rsidRDefault="0069582E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EFB9220" w14:textId="0F1DD15B" w:rsidR="00FA0B38" w:rsidRPr="008228A0" w:rsidRDefault="00FA0B38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8228A0">
        <w:rPr>
          <w:rFonts w:ascii="Times New Roman" w:hAnsi="Times New Roman" w:cs="Times New Roman"/>
        </w:rPr>
        <w:t>_____________________</w:t>
      </w:r>
      <w:r w:rsidRPr="008228A0">
        <w:rPr>
          <w:rFonts w:ascii="Times New Roman" w:hAnsi="Times New Roman" w:cs="Times New Roman"/>
        </w:rPr>
        <w:tab/>
      </w:r>
      <w:r w:rsidRPr="008228A0">
        <w:rPr>
          <w:rFonts w:ascii="Times New Roman" w:hAnsi="Times New Roman" w:cs="Times New Roman"/>
        </w:rPr>
        <w:tab/>
        <w:t>________________</w:t>
      </w:r>
      <w:r w:rsidRPr="008228A0">
        <w:rPr>
          <w:rFonts w:ascii="Times New Roman" w:hAnsi="Times New Roman" w:cs="Times New Roman"/>
        </w:rPr>
        <w:tab/>
      </w:r>
      <w:r w:rsidRPr="008228A0">
        <w:rPr>
          <w:rFonts w:ascii="Times New Roman" w:hAnsi="Times New Roman" w:cs="Times New Roman"/>
        </w:rPr>
        <w:tab/>
        <w:t>/______________/</w:t>
      </w:r>
      <w:r w:rsidR="00CB3767" w:rsidRPr="008228A0">
        <w:rPr>
          <w:rFonts w:ascii="Times New Roman" w:hAnsi="Times New Roman" w:cs="Times New Roman"/>
        </w:rPr>
        <w:tab/>
      </w:r>
      <w:proofErr w:type="spellStart"/>
      <w:r w:rsidR="00CB3767" w:rsidRPr="008228A0">
        <w:rPr>
          <w:rFonts w:ascii="Times New Roman" w:hAnsi="Times New Roman" w:cs="Times New Roman"/>
        </w:rPr>
        <w:t>м.п</w:t>
      </w:r>
      <w:proofErr w:type="spellEnd"/>
      <w:r w:rsidR="00CB3767" w:rsidRPr="008228A0">
        <w:rPr>
          <w:rFonts w:ascii="Times New Roman" w:hAnsi="Times New Roman" w:cs="Times New Roman"/>
        </w:rPr>
        <w:t>.</w:t>
      </w:r>
    </w:p>
    <w:p w14:paraId="6E4EA381" w14:textId="229D02C0" w:rsidR="0025103E" w:rsidRPr="008228A0" w:rsidRDefault="00695180" w:rsidP="008228A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8228A0">
        <w:rPr>
          <w:rFonts w:ascii="Times New Roman" w:hAnsi="Times New Roman" w:cs="Times New Roman"/>
          <w:i/>
        </w:rPr>
        <w:t>(должность)</w:t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</w:r>
      <w:r w:rsidR="00276123"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>(подпись)</w:t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</w:r>
      <w:r w:rsidRPr="008228A0">
        <w:rPr>
          <w:rFonts w:ascii="Times New Roman" w:hAnsi="Times New Roman" w:cs="Times New Roman"/>
          <w:i/>
        </w:rPr>
        <w:tab/>
        <w:t>(Ф.И.О.)</w:t>
      </w:r>
    </w:p>
    <w:sectPr w:rsidR="0025103E" w:rsidRPr="008228A0" w:rsidSect="00D30E77">
      <w:footerReference w:type="default" r:id="rId7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32ED2" w14:textId="77777777" w:rsidR="00CB0B5A" w:rsidRDefault="00CB0B5A" w:rsidP="0023237D">
      <w:pPr>
        <w:spacing w:after="0" w:line="240" w:lineRule="auto"/>
      </w:pPr>
      <w:r>
        <w:separator/>
      </w:r>
    </w:p>
  </w:endnote>
  <w:endnote w:type="continuationSeparator" w:id="0">
    <w:p w14:paraId="5F4CBC36" w14:textId="77777777" w:rsidR="00CB0B5A" w:rsidRDefault="00CB0B5A" w:rsidP="002323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41762"/>
      <w:docPartObj>
        <w:docPartGallery w:val="Page Numbers (Bottom of Page)"/>
        <w:docPartUnique/>
      </w:docPartObj>
    </w:sdtPr>
    <w:sdtContent>
      <w:p w14:paraId="6FA00F72" w14:textId="4E7414F8" w:rsidR="00C8191F" w:rsidRDefault="00C8191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89249B" w14:textId="77777777" w:rsidR="00C8191F" w:rsidRDefault="00C8191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C9379" w14:textId="77777777" w:rsidR="00CB0B5A" w:rsidRDefault="00CB0B5A" w:rsidP="0023237D">
      <w:pPr>
        <w:spacing w:after="0" w:line="240" w:lineRule="auto"/>
      </w:pPr>
      <w:r>
        <w:separator/>
      </w:r>
    </w:p>
  </w:footnote>
  <w:footnote w:type="continuationSeparator" w:id="0">
    <w:p w14:paraId="12598EDB" w14:textId="77777777" w:rsidR="00CB0B5A" w:rsidRDefault="00CB0B5A" w:rsidP="002323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D6658"/>
    <w:multiLevelType w:val="multilevel"/>
    <w:tmpl w:val="55B8CD94"/>
    <w:lvl w:ilvl="0">
      <w:start w:val="1"/>
      <w:numFmt w:val="decimal"/>
      <w:lvlText w:val="%1"/>
      <w:lvlJc w:val="left"/>
      <w:pPr>
        <w:ind w:left="218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8" w:hanging="494"/>
      </w:pPr>
      <w:rPr>
        <w:rFonts w:ascii="Times New Roman" w:eastAsia="Times New Roman" w:hAnsi="Times New Roman" w:cs="Times New Roman" w:hint="default"/>
        <w:w w:val="99"/>
        <w:sz w:val="24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68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3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2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1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5" w:hanging="494"/>
      </w:pPr>
      <w:rPr>
        <w:rFonts w:hint="default"/>
        <w:lang w:val="ru-RU" w:eastAsia="en-US" w:bidi="ar-SA"/>
      </w:rPr>
    </w:lvl>
  </w:abstractNum>
  <w:num w:numId="1" w16cid:durableId="28200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F8"/>
    <w:rsid w:val="00051C98"/>
    <w:rsid w:val="00150A8D"/>
    <w:rsid w:val="001668AC"/>
    <w:rsid w:val="00197189"/>
    <w:rsid w:val="001E4AD5"/>
    <w:rsid w:val="0023237D"/>
    <w:rsid w:val="0025103E"/>
    <w:rsid w:val="00276123"/>
    <w:rsid w:val="002C137A"/>
    <w:rsid w:val="00316AEB"/>
    <w:rsid w:val="00586C2F"/>
    <w:rsid w:val="005E0772"/>
    <w:rsid w:val="006069C5"/>
    <w:rsid w:val="00695180"/>
    <w:rsid w:val="0069582E"/>
    <w:rsid w:val="0070086F"/>
    <w:rsid w:val="0070247A"/>
    <w:rsid w:val="00742499"/>
    <w:rsid w:val="00756E5F"/>
    <w:rsid w:val="00790A59"/>
    <w:rsid w:val="008228A0"/>
    <w:rsid w:val="00843DA8"/>
    <w:rsid w:val="0086716B"/>
    <w:rsid w:val="008A5E2E"/>
    <w:rsid w:val="008C4176"/>
    <w:rsid w:val="0094497C"/>
    <w:rsid w:val="00957217"/>
    <w:rsid w:val="009A56E5"/>
    <w:rsid w:val="009B0CCA"/>
    <w:rsid w:val="009D1A0B"/>
    <w:rsid w:val="00A92B6F"/>
    <w:rsid w:val="00AC558A"/>
    <w:rsid w:val="00AD5F36"/>
    <w:rsid w:val="00AF1EBB"/>
    <w:rsid w:val="00B07997"/>
    <w:rsid w:val="00C8191F"/>
    <w:rsid w:val="00CB0B5A"/>
    <w:rsid w:val="00CB3767"/>
    <w:rsid w:val="00CC3E42"/>
    <w:rsid w:val="00D30E77"/>
    <w:rsid w:val="00D66A0E"/>
    <w:rsid w:val="00DA67EA"/>
    <w:rsid w:val="00DB4066"/>
    <w:rsid w:val="00DD3BC7"/>
    <w:rsid w:val="00E06598"/>
    <w:rsid w:val="00EB1441"/>
    <w:rsid w:val="00EB6BF8"/>
    <w:rsid w:val="00ED29B1"/>
    <w:rsid w:val="00F054B7"/>
    <w:rsid w:val="00F25251"/>
    <w:rsid w:val="00F3064C"/>
    <w:rsid w:val="00F34347"/>
    <w:rsid w:val="00FA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FA6F6D"/>
  <w15:chartTrackingRefBased/>
  <w15:docId w15:val="{42B2C69A-05B5-4C4F-8CAF-4AD0C9FFF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1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237D"/>
  </w:style>
  <w:style w:type="paragraph" w:styleId="a6">
    <w:name w:val="footer"/>
    <w:basedOn w:val="a"/>
    <w:link w:val="a7"/>
    <w:uiPriority w:val="99"/>
    <w:unhideWhenUsed/>
    <w:rsid w:val="00232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237D"/>
  </w:style>
  <w:style w:type="character" w:styleId="a8">
    <w:name w:val="annotation reference"/>
    <w:basedOn w:val="a0"/>
    <w:uiPriority w:val="99"/>
    <w:semiHidden/>
    <w:unhideWhenUsed/>
    <w:rsid w:val="0095721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5721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5721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5721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57217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A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92B6F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1"/>
    <w:qFormat/>
    <w:rsid w:val="00A92B6F"/>
    <w:pPr>
      <w:widowControl w:val="0"/>
      <w:autoSpaceDE w:val="0"/>
      <w:autoSpaceDN w:val="0"/>
      <w:spacing w:after="0" w:line="240" w:lineRule="auto"/>
      <w:ind w:left="218" w:firstLine="284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Фомин Руслан</cp:lastModifiedBy>
  <cp:revision>6</cp:revision>
  <dcterms:created xsi:type="dcterms:W3CDTF">2025-02-13T14:42:00Z</dcterms:created>
  <dcterms:modified xsi:type="dcterms:W3CDTF">2025-02-17T10:31:00Z</dcterms:modified>
</cp:coreProperties>
</file>