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5CFC5946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452191C8" w14:textId="77777777" w:rsidR="00891AD5" w:rsidRDefault="00891AD5" w:rsidP="00891AD5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33E28484" w14:textId="77777777" w:rsidR="00891AD5" w:rsidRPr="009D1A0B" w:rsidRDefault="00891AD5" w:rsidP="00891AD5">
      <w:pPr>
        <w:ind w:firstLine="567"/>
        <w:jc w:val="center"/>
        <w:rPr>
          <w:b/>
          <w:sz w:val="24"/>
          <w:szCs w:val="24"/>
          <w:lang w:eastAsia="ru-RU"/>
        </w:rPr>
      </w:pPr>
      <w:r w:rsidRPr="00B8706D">
        <w:rPr>
          <w:b/>
          <w:sz w:val="24"/>
          <w:szCs w:val="24"/>
          <w:lang w:eastAsia="ru-RU"/>
        </w:rPr>
        <w:t xml:space="preserve">на публикацию (размещение) </w:t>
      </w:r>
      <w:r>
        <w:rPr>
          <w:b/>
          <w:sz w:val="24"/>
          <w:szCs w:val="24"/>
          <w:lang w:eastAsia="ru-RU"/>
        </w:rPr>
        <w:t xml:space="preserve">информации </w:t>
      </w:r>
      <w:r w:rsidRPr="00B8706D">
        <w:rPr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</w:p>
    <w:p w14:paraId="14029426" w14:textId="77777777" w:rsidR="00891AD5" w:rsidRPr="009D1A0B" w:rsidRDefault="00891AD5" w:rsidP="00891AD5">
      <w:pPr>
        <w:ind w:firstLine="567"/>
        <w:jc w:val="both"/>
        <w:rPr>
          <w:sz w:val="24"/>
          <w:szCs w:val="24"/>
          <w:lang w:eastAsia="ru-RU"/>
        </w:rPr>
      </w:pPr>
    </w:p>
    <w:p w14:paraId="41FA2143" w14:textId="77777777" w:rsidR="00891AD5" w:rsidRPr="000738E6" w:rsidRDefault="00891AD5" w:rsidP="00891AD5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33DAEEAB" w14:textId="0D52108F" w:rsidR="00891AD5" w:rsidRPr="009D1A0B" w:rsidRDefault="00891AD5" w:rsidP="00891A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Pr="000738E6">
        <w:rPr>
          <w:sz w:val="24"/>
          <w:szCs w:val="24"/>
          <w:lang w:eastAsia="ru-RU"/>
        </w:rPr>
        <w:t xml:space="preserve">одписывая настоящий документ от имени заявителя, выражает </w:t>
      </w:r>
      <w:r w:rsidRPr="000738E6">
        <w:rPr>
          <w:color w:val="000000"/>
          <w:sz w:val="24"/>
          <w:szCs w:val="24"/>
          <w:shd w:val="clear" w:color="auto" w:fill="FFFFFF"/>
        </w:rPr>
        <w:t>согласие</w:t>
      </w:r>
      <w:r w:rsidRPr="000738E6">
        <w:rPr>
          <w:sz w:val="24"/>
          <w:szCs w:val="24"/>
          <w:lang w:eastAsia="ru-RU"/>
        </w:rPr>
        <w:t xml:space="preserve"> на публикацию (размещение) в</w:t>
      </w:r>
      <w:r w:rsidRPr="00B8706D">
        <w:rPr>
          <w:sz w:val="24"/>
          <w:szCs w:val="24"/>
          <w:lang w:eastAsia="ru-RU"/>
        </w:rPr>
        <w:t xml:space="preserve"> информационно-телекоммуникационной сети «Интернет» </w:t>
      </w:r>
      <w:r w:rsidRPr="000738E6">
        <w:rPr>
          <w:sz w:val="24"/>
          <w:szCs w:val="24"/>
          <w:lang w:eastAsia="ru-RU"/>
        </w:rPr>
        <w:t xml:space="preserve">информации о </w:t>
      </w:r>
      <w:r>
        <w:rPr>
          <w:sz w:val="24"/>
          <w:szCs w:val="24"/>
          <w:lang w:eastAsia="ru-RU"/>
        </w:rPr>
        <w:t>заявителе</w:t>
      </w:r>
      <w:r w:rsidRPr="009D1A0B">
        <w:rPr>
          <w:sz w:val="24"/>
          <w:szCs w:val="24"/>
          <w:lang w:eastAsia="ru-RU"/>
        </w:rPr>
        <w:t xml:space="preserve"> конкурсного отбора, проводимого общероссийской общественно-государственной организацией «Российский фонд ку</w:t>
      </w:r>
      <w:r>
        <w:rPr>
          <w:sz w:val="24"/>
          <w:szCs w:val="24"/>
          <w:lang w:eastAsia="ru-RU"/>
        </w:rPr>
        <w:t>льтуры» (далее – Фонд культуры)</w:t>
      </w:r>
      <w:r w:rsidRPr="009D1A0B">
        <w:rPr>
          <w:sz w:val="24"/>
          <w:szCs w:val="24"/>
          <w:lang w:eastAsia="ru-RU"/>
        </w:rPr>
        <w:t xml:space="preserve"> </w:t>
      </w:r>
      <w:r w:rsidRPr="00891AD5">
        <w:rPr>
          <w:sz w:val="24"/>
          <w:szCs w:val="24"/>
          <w:lang w:eastAsia="ru-RU"/>
        </w:rPr>
        <w:t>в целях предоставления грантов на реализацию проектов добровольческой (волонтерской) деятельности в сфере культуры, в том числе в сфере культурного наследия и сохранения объектов культурного наследия</w:t>
      </w:r>
      <w:r>
        <w:rPr>
          <w:sz w:val="24"/>
          <w:szCs w:val="24"/>
          <w:lang w:eastAsia="ru-RU"/>
        </w:rPr>
        <w:t>,</w:t>
      </w:r>
    </w:p>
    <w:p w14:paraId="13330CBB" w14:textId="77777777" w:rsidR="00891AD5" w:rsidRPr="009D1A0B" w:rsidRDefault="00891AD5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02324C2" w14:textId="77777777" w:rsidR="00903359" w:rsidRPr="009D1A0B" w:rsidRDefault="00903359" w:rsidP="00903359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(наименование некоммерческой организации)</w:t>
      </w:r>
    </w:p>
    <w:p w14:paraId="7F45EC02" w14:textId="77777777" w:rsidR="00903359" w:rsidRPr="009D1A0B" w:rsidRDefault="00903359" w:rsidP="00903359">
      <w:pPr>
        <w:ind w:firstLine="567"/>
        <w:jc w:val="both"/>
        <w:rPr>
          <w:sz w:val="24"/>
          <w:szCs w:val="24"/>
        </w:rPr>
      </w:pPr>
    </w:p>
    <w:p w14:paraId="4C89F8D1" w14:textId="77777777" w:rsidR="00891AD5" w:rsidRPr="00891AD5" w:rsidRDefault="00891AD5" w:rsidP="00891AD5">
      <w:pPr>
        <w:ind w:firstLine="567"/>
        <w:jc w:val="both"/>
        <w:rPr>
          <w:sz w:val="24"/>
          <w:szCs w:val="24"/>
          <w:lang w:eastAsia="ru-RU"/>
        </w:rPr>
      </w:pPr>
      <w:r w:rsidRPr="00891AD5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отборе, а также, в случае признания заявителя победителем конкурсного отбора, – о реализации творческого проекта и о самом победителе.</w:t>
      </w:r>
    </w:p>
    <w:p w14:paraId="641B3AFF" w14:textId="77777777" w:rsidR="00891AD5" w:rsidRPr="00891AD5" w:rsidRDefault="00891AD5" w:rsidP="00891AD5">
      <w:pPr>
        <w:ind w:firstLine="567"/>
        <w:jc w:val="both"/>
        <w:rPr>
          <w:sz w:val="24"/>
          <w:szCs w:val="24"/>
          <w:lang w:eastAsia="ru-RU"/>
        </w:rPr>
      </w:pPr>
    </w:p>
    <w:p w14:paraId="6BA94DAA" w14:textId="03B33703" w:rsidR="00903359" w:rsidRPr="000738E6" w:rsidRDefault="00891AD5" w:rsidP="00891AD5">
      <w:pPr>
        <w:ind w:firstLine="567"/>
        <w:jc w:val="both"/>
        <w:rPr>
          <w:i/>
          <w:sz w:val="18"/>
          <w:szCs w:val="18"/>
        </w:rPr>
      </w:pPr>
      <w:r w:rsidRPr="00891AD5">
        <w:rPr>
          <w:sz w:val="24"/>
          <w:szCs w:val="24"/>
          <w:lang w:eastAsia="ru-RU"/>
        </w:rPr>
        <w:t>Настоящее согласие действует со дня его подписания.</w:t>
      </w:r>
    </w:p>
    <w:p w14:paraId="591567CB" w14:textId="77777777" w:rsidR="00903359" w:rsidRPr="000738E6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77777777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67130C"/>
    <w:rsid w:val="00891AD5"/>
    <w:rsid w:val="00903359"/>
    <w:rsid w:val="00AC0F58"/>
    <w:rsid w:val="00BB7AC2"/>
    <w:rsid w:val="00FD282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2</cp:revision>
  <dcterms:created xsi:type="dcterms:W3CDTF">2022-12-26T12:20:00Z</dcterms:created>
  <dcterms:modified xsi:type="dcterms:W3CDTF">2022-12-26T12:20:00Z</dcterms:modified>
</cp:coreProperties>
</file>